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99C" w:rsidRPr="00B6259A" w:rsidRDefault="00C2199C" w:rsidP="00C2199C">
      <w:pPr>
        <w:shd w:val="clear" w:color="auto" w:fill="FFFFFF"/>
        <w:spacing w:before="45" w:after="45" w:line="240" w:lineRule="auto"/>
        <w:jc w:val="center"/>
        <w:rPr>
          <w:rFonts w:eastAsia="Times New Roman" w:cs="Times New Roman"/>
          <w:b/>
          <w:bCs/>
          <w:iCs/>
          <w:color w:val="C10801"/>
          <w:sz w:val="36"/>
          <w:szCs w:val="32"/>
        </w:rPr>
      </w:pPr>
      <w:r w:rsidRPr="00B6259A">
        <w:rPr>
          <w:rFonts w:eastAsia="Times New Roman" w:cs="Times New Roman"/>
          <w:b/>
          <w:bCs/>
          <w:iCs/>
          <w:color w:val="C10801"/>
          <w:sz w:val="36"/>
          <w:szCs w:val="32"/>
        </w:rPr>
        <w:t>HƯỚNG DẪN ĐĂNG KÝ VÀ KÍCH HO</w:t>
      </w:r>
      <w:bookmarkStart w:id="0" w:name="_GoBack"/>
      <w:bookmarkEnd w:id="0"/>
      <w:r w:rsidRPr="00B6259A">
        <w:rPr>
          <w:rFonts w:eastAsia="Times New Roman" w:cs="Times New Roman"/>
          <w:b/>
          <w:bCs/>
          <w:iCs/>
          <w:color w:val="C10801"/>
          <w:sz w:val="36"/>
          <w:szCs w:val="32"/>
        </w:rPr>
        <w:t>ẠT TÀI KHOẢN</w:t>
      </w:r>
    </w:p>
    <w:p w:rsidR="00C2199C" w:rsidRPr="00C2199C" w:rsidRDefault="00C2199C" w:rsidP="00C2199C">
      <w:pPr>
        <w:shd w:val="clear" w:color="auto" w:fill="FFFFFF"/>
        <w:spacing w:before="45" w:after="45" w:line="240" w:lineRule="auto"/>
        <w:jc w:val="center"/>
        <w:rPr>
          <w:rFonts w:eastAsia="Times New Roman" w:cs="Times New Roman"/>
          <w:color w:val="212529"/>
          <w:sz w:val="36"/>
          <w:szCs w:val="32"/>
        </w:rPr>
      </w:pPr>
      <w:r w:rsidRPr="00B6259A">
        <w:rPr>
          <w:rFonts w:eastAsia="Times New Roman" w:cs="Times New Roman"/>
          <w:b/>
          <w:bCs/>
          <w:iCs/>
          <w:color w:val="C10801"/>
          <w:sz w:val="36"/>
          <w:szCs w:val="32"/>
        </w:rPr>
        <w:t>ĐỊNH DANH ĐIỆN TỬ MỨC ĐỘ 1 TRÊN ỨNG DỤNG VNEID</w:t>
      </w:r>
    </w:p>
    <w:p w:rsidR="00B61E47" w:rsidRPr="00B6259A" w:rsidRDefault="00B61E47" w:rsidP="00C2199C">
      <w:pPr>
        <w:shd w:val="clear" w:color="auto" w:fill="FFFFFF"/>
        <w:spacing w:after="150" w:line="345" w:lineRule="atLeast"/>
        <w:jc w:val="both"/>
        <w:rPr>
          <w:rFonts w:eastAsia="Times New Roman" w:cs="Times New Roman"/>
          <w:color w:val="212529"/>
          <w:szCs w:val="27"/>
          <w:u w:val="single"/>
        </w:rPr>
      </w:pPr>
    </w:p>
    <w:p w:rsidR="00C2199C" w:rsidRPr="00C2199C" w:rsidRDefault="00C2199C" w:rsidP="002F3CC8">
      <w:pPr>
        <w:shd w:val="clear" w:color="auto" w:fill="FFFFFF"/>
        <w:spacing w:after="0" w:line="345" w:lineRule="atLeast"/>
        <w:jc w:val="both"/>
        <w:rPr>
          <w:rFonts w:eastAsia="Times New Roman" w:cs="Times New Roman"/>
          <w:color w:val="212529"/>
          <w:szCs w:val="24"/>
        </w:rPr>
      </w:pPr>
      <w:r w:rsidRPr="00C2199C">
        <w:rPr>
          <w:rFonts w:eastAsia="Times New Roman" w:cs="Times New Roman"/>
          <w:color w:val="212529"/>
          <w:szCs w:val="27"/>
          <w:u w:val="single"/>
        </w:rPr>
        <w:t>Bước 1</w:t>
      </w:r>
      <w:r w:rsidRPr="00C2199C">
        <w:rPr>
          <w:rFonts w:eastAsia="Times New Roman" w:cs="Times New Roman"/>
          <w:color w:val="212529"/>
          <w:szCs w:val="27"/>
        </w:rPr>
        <w:t>: Tải app VNeID về thiết bị di động</w:t>
      </w:r>
    </w:p>
    <w:p w:rsidR="00C2199C" w:rsidRPr="00C2199C" w:rsidRDefault="00C2199C" w:rsidP="002F3CC8">
      <w:pPr>
        <w:shd w:val="clear" w:color="auto" w:fill="FFFFFF"/>
        <w:spacing w:after="0" w:line="345" w:lineRule="atLeast"/>
        <w:jc w:val="both"/>
        <w:rPr>
          <w:rFonts w:eastAsia="Times New Roman" w:cs="Times New Roman"/>
          <w:color w:val="212529"/>
          <w:szCs w:val="24"/>
        </w:rPr>
      </w:pPr>
      <w:r w:rsidRPr="00C2199C">
        <w:rPr>
          <w:rFonts w:eastAsia="Times New Roman" w:cs="Times New Roman"/>
          <w:color w:val="212529"/>
          <w:szCs w:val="27"/>
        </w:rPr>
        <w:t>Tải app VNeID về thiết bị dùng hệ điều hành iOS tương thích:</w:t>
      </w:r>
    </w:p>
    <w:p w:rsidR="00C2199C" w:rsidRPr="00C2199C" w:rsidRDefault="00C2199C" w:rsidP="002F3CC8">
      <w:pPr>
        <w:shd w:val="clear" w:color="auto" w:fill="FFFFFF"/>
        <w:spacing w:after="0" w:line="345" w:lineRule="atLeast"/>
        <w:jc w:val="both"/>
        <w:rPr>
          <w:rFonts w:eastAsia="Times New Roman" w:cs="Times New Roman"/>
          <w:color w:val="212529"/>
          <w:szCs w:val="24"/>
        </w:rPr>
      </w:pPr>
      <w:r w:rsidRPr="00C2199C">
        <w:rPr>
          <w:rFonts w:eastAsia="Times New Roman" w:cs="Times New Roman"/>
          <w:color w:val="212529"/>
          <w:szCs w:val="27"/>
        </w:rPr>
        <w:t>Bạn truy cập vào ứng dụng AppStore để tải app về miễn phí</w:t>
      </w:r>
    </w:p>
    <w:p w:rsidR="00C2199C" w:rsidRPr="00C2199C" w:rsidRDefault="00C2199C" w:rsidP="00C2199C">
      <w:pPr>
        <w:shd w:val="clear" w:color="auto" w:fill="FFFFFF"/>
        <w:spacing w:after="0" w:line="240" w:lineRule="auto"/>
        <w:jc w:val="center"/>
        <w:rPr>
          <w:rFonts w:eastAsia="Times New Roman" w:cs="Times New Roman"/>
          <w:color w:val="212529"/>
          <w:szCs w:val="24"/>
        </w:rPr>
      </w:pPr>
      <w:r w:rsidRPr="00B6259A">
        <w:rPr>
          <w:rFonts w:eastAsia="Times New Roman" w:cs="Times New Roman"/>
          <w:noProof/>
          <w:color w:val="212529"/>
          <w:szCs w:val="24"/>
        </w:rPr>
        <w:drawing>
          <wp:inline distT="0" distB="0" distL="0" distR="0" wp14:anchorId="478CD66B" wp14:editId="010AA702">
            <wp:extent cx="4942877" cy="3362985"/>
            <wp:effectExtent l="0" t="0" r="0" b="8890"/>
            <wp:docPr id="7" name="Picture 7"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h tin ba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8096" cy="3366536"/>
                    </a:xfrm>
                    <a:prstGeom prst="rect">
                      <a:avLst/>
                    </a:prstGeom>
                    <a:noFill/>
                    <a:ln>
                      <a:noFill/>
                    </a:ln>
                  </pic:spPr>
                </pic:pic>
              </a:graphicData>
            </a:graphic>
          </wp:inline>
        </w:drawing>
      </w:r>
    </w:p>
    <w:p w:rsidR="00C2199C" w:rsidRPr="00C2199C" w:rsidRDefault="00C2199C" w:rsidP="00C2199C">
      <w:pPr>
        <w:shd w:val="clear" w:color="auto" w:fill="FFFFFF"/>
        <w:spacing w:after="150" w:line="345" w:lineRule="atLeast"/>
        <w:jc w:val="center"/>
        <w:rPr>
          <w:rFonts w:eastAsia="Times New Roman" w:cs="Times New Roman"/>
          <w:color w:val="212529"/>
          <w:szCs w:val="24"/>
        </w:rPr>
      </w:pPr>
      <w:r w:rsidRPr="00B6259A">
        <w:rPr>
          <w:rFonts w:eastAsia="Times New Roman" w:cs="Times New Roman"/>
          <w:i/>
          <w:iCs/>
          <w:color w:val="212529"/>
          <w:szCs w:val="27"/>
        </w:rPr>
        <w:t>Tải app VNeID trên ứng dụng App Store</w:t>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C2199C">
        <w:rPr>
          <w:rFonts w:eastAsia="Times New Roman" w:cs="Times New Roman"/>
          <w:color w:val="212529"/>
          <w:szCs w:val="27"/>
        </w:rPr>
        <w:t>Đối với thiết bị di động sử dụng hệ điều hành Android, bạn có thể tải app VNeID trên ứng dụng Google Play hoặc CH Play.</w:t>
      </w:r>
    </w:p>
    <w:p w:rsidR="00C2199C" w:rsidRPr="00C2199C" w:rsidRDefault="00C2199C" w:rsidP="00C2199C">
      <w:pPr>
        <w:shd w:val="clear" w:color="auto" w:fill="FFFFFF"/>
        <w:spacing w:after="0" w:line="240" w:lineRule="auto"/>
        <w:jc w:val="center"/>
        <w:rPr>
          <w:rFonts w:eastAsia="Times New Roman" w:cs="Times New Roman"/>
          <w:color w:val="212529"/>
          <w:szCs w:val="24"/>
        </w:rPr>
      </w:pPr>
      <w:r w:rsidRPr="00B6259A">
        <w:rPr>
          <w:rFonts w:eastAsia="Times New Roman" w:cs="Times New Roman"/>
          <w:noProof/>
          <w:color w:val="212529"/>
          <w:szCs w:val="24"/>
        </w:rPr>
        <w:drawing>
          <wp:inline distT="0" distB="0" distL="0" distR="0" wp14:anchorId="10B5ACEE" wp14:editId="24B7D897">
            <wp:extent cx="5228633" cy="3320961"/>
            <wp:effectExtent l="0" t="0" r="0" b="0"/>
            <wp:docPr id="6" name="Picture 6"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h tin ba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0015" cy="3328190"/>
                    </a:xfrm>
                    <a:prstGeom prst="rect">
                      <a:avLst/>
                    </a:prstGeom>
                    <a:noFill/>
                    <a:ln>
                      <a:noFill/>
                    </a:ln>
                  </pic:spPr>
                </pic:pic>
              </a:graphicData>
            </a:graphic>
          </wp:inline>
        </w:drawing>
      </w:r>
    </w:p>
    <w:p w:rsidR="00C2199C" w:rsidRPr="00C2199C" w:rsidRDefault="00C2199C" w:rsidP="00C2199C">
      <w:pPr>
        <w:shd w:val="clear" w:color="auto" w:fill="FFFFFF"/>
        <w:spacing w:after="150" w:line="345" w:lineRule="atLeast"/>
        <w:jc w:val="center"/>
        <w:rPr>
          <w:rFonts w:eastAsia="Times New Roman" w:cs="Times New Roman"/>
          <w:color w:val="212529"/>
          <w:szCs w:val="24"/>
        </w:rPr>
      </w:pPr>
      <w:r w:rsidRPr="00B6259A">
        <w:rPr>
          <w:rFonts w:eastAsia="Times New Roman" w:cs="Times New Roman"/>
          <w:i/>
          <w:iCs/>
          <w:color w:val="212529"/>
          <w:szCs w:val="27"/>
        </w:rPr>
        <w:t>App VNeID trên ứng dụng Google Play</w:t>
      </w:r>
    </w:p>
    <w:p w:rsidR="00C2199C" w:rsidRPr="00C2199C" w:rsidRDefault="00C2199C" w:rsidP="00B61E47">
      <w:pPr>
        <w:shd w:val="clear" w:color="auto" w:fill="FFFFFF"/>
        <w:spacing w:after="0" w:line="240" w:lineRule="auto"/>
        <w:jc w:val="both"/>
        <w:rPr>
          <w:rFonts w:eastAsia="Times New Roman" w:cs="Times New Roman"/>
          <w:color w:val="212529"/>
          <w:szCs w:val="24"/>
        </w:rPr>
      </w:pPr>
      <w:r w:rsidRPr="00C2199C">
        <w:rPr>
          <w:rFonts w:eastAsia="Times New Roman" w:cs="Times New Roman"/>
          <w:color w:val="212529"/>
          <w:szCs w:val="27"/>
          <w:u w:val="single"/>
        </w:rPr>
        <w:lastRenderedPageBreak/>
        <w:t>Bước 2</w:t>
      </w:r>
      <w:r w:rsidRPr="00C2199C">
        <w:rPr>
          <w:rFonts w:eastAsia="Times New Roman" w:cs="Times New Roman"/>
          <w:color w:val="212529"/>
          <w:szCs w:val="27"/>
        </w:rPr>
        <w:t>: Đăng ký tài khoản định danh điện tử</w:t>
      </w:r>
    </w:p>
    <w:p w:rsidR="00C2199C" w:rsidRPr="00C2199C" w:rsidRDefault="00C2199C" w:rsidP="00B61E47">
      <w:pPr>
        <w:shd w:val="clear" w:color="auto" w:fill="FFFFFF"/>
        <w:spacing w:after="0" w:line="240" w:lineRule="auto"/>
        <w:jc w:val="both"/>
        <w:rPr>
          <w:rFonts w:eastAsia="Times New Roman" w:cs="Times New Roman"/>
          <w:color w:val="212529"/>
          <w:szCs w:val="24"/>
        </w:rPr>
      </w:pPr>
      <w:r w:rsidRPr="00C2199C">
        <w:rPr>
          <w:rFonts w:eastAsia="Times New Roman" w:cs="Times New Roman"/>
          <w:color w:val="212529"/>
          <w:szCs w:val="27"/>
        </w:rPr>
        <w:t>Bạn mở ứng dụng VNeID đã được cài đặt trên thiết bị di động, sau đó chọn mục “Đăng ký” (1) ở góc phải phía dưới màn hình.</w:t>
      </w:r>
    </w:p>
    <w:p w:rsidR="00C2199C" w:rsidRPr="00C2199C" w:rsidRDefault="00C2199C" w:rsidP="00C2199C">
      <w:pPr>
        <w:shd w:val="clear" w:color="auto" w:fill="FFFFFF"/>
        <w:spacing w:after="0" w:line="240" w:lineRule="auto"/>
        <w:jc w:val="center"/>
        <w:rPr>
          <w:rFonts w:eastAsia="Times New Roman" w:cs="Times New Roman"/>
          <w:color w:val="212529"/>
          <w:szCs w:val="24"/>
        </w:rPr>
      </w:pPr>
      <w:r w:rsidRPr="00B6259A">
        <w:rPr>
          <w:rFonts w:eastAsia="Times New Roman" w:cs="Times New Roman"/>
          <w:noProof/>
          <w:color w:val="212529"/>
          <w:szCs w:val="24"/>
        </w:rPr>
        <w:drawing>
          <wp:inline distT="0" distB="0" distL="0" distR="0" wp14:anchorId="3BFCEBB0" wp14:editId="70EAA46D">
            <wp:extent cx="4361642" cy="3505450"/>
            <wp:effectExtent l="0" t="0" r="1270" b="0"/>
            <wp:docPr id="5" name="Picture 5"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h tin ba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7360" cy="3518082"/>
                    </a:xfrm>
                    <a:prstGeom prst="rect">
                      <a:avLst/>
                    </a:prstGeom>
                    <a:noFill/>
                    <a:ln>
                      <a:noFill/>
                    </a:ln>
                  </pic:spPr>
                </pic:pic>
              </a:graphicData>
            </a:graphic>
          </wp:inline>
        </w:drawing>
      </w:r>
    </w:p>
    <w:p w:rsidR="00C2199C" w:rsidRPr="00C2199C" w:rsidRDefault="00C2199C" w:rsidP="00B61E47">
      <w:pPr>
        <w:shd w:val="clear" w:color="auto" w:fill="FFFFFF"/>
        <w:spacing w:after="0" w:line="240" w:lineRule="auto"/>
        <w:jc w:val="center"/>
        <w:rPr>
          <w:rFonts w:eastAsia="Times New Roman" w:cs="Times New Roman"/>
          <w:color w:val="212529"/>
          <w:szCs w:val="24"/>
        </w:rPr>
      </w:pPr>
      <w:r w:rsidRPr="00B6259A">
        <w:rPr>
          <w:rFonts w:eastAsia="Times New Roman" w:cs="Times New Roman"/>
          <w:i/>
          <w:iCs/>
          <w:color w:val="212529"/>
          <w:szCs w:val="27"/>
        </w:rPr>
        <w:t>Hướng dẫn đăng ký tài khoản VNeID</w:t>
      </w:r>
    </w:p>
    <w:p w:rsidR="00C2199C" w:rsidRPr="00C2199C" w:rsidRDefault="00C2199C" w:rsidP="00B61E47">
      <w:pPr>
        <w:shd w:val="clear" w:color="auto" w:fill="FFFFFF"/>
        <w:spacing w:after="0" w:line="240" w:lineRule="auto"/>
        <w:jc w:val="both"/>
        <w:rPr>
          <w:rFonts w:eastAsia="Times New Roman" w:cs="Times New Roman"/>
          <w:color w:val="212529"/>
          <w:szCs w:val="24"/>
        </w:rPr>
      </w:pPr>
      <w:r w:rsidRPr="00C2199C">
        <w:rPr>
          <w:rFonts w:eastAsia="Times New Roman" w:cs="Times New Roman"/>
          <w:color w:val="212529"/>
          <w:szCs w:val="27"/>
        </w:rPr>
        <w:t>Sau đó, thực hiện nhập các thông tin đăng ký để tiếp tục (2) bao gồm:</w:t>
      </w:r>
    </w:p>
    <w:p w:rsidR="002F3CC8" w:rsidRDefault="00C2199C" w:rsidP="00B61E47">
      <w:pPr>
        <w:shd w:val="clear" w:color="auto" w:fill="FFFFFF"/>
        <w:spacing w:after="0" w:line="240" w:lineRule="auto"/>
        <w:jc w:val="both"/>
        <w:rPr>
          <w:rFonts w:eastAsia="Times New Roman" w:cs="Times New Roman"/>
          <w:color w:val="212529"/>
          <w:szCs w:val="27"/>
        </w:rPr>
      </w:pPr>
      <w:r w:rsidRPr="00C2199C">
        <w:rPr>
          <w:rFonts w:eastAsia="Times New Roman" w:cs="Times New Roman"/>
          <w:color w:val="212529"/>
          <w:szCs w:val="27"/>
        </w:rPr>
        <w:t>- Số định danh cá nhân: là </w:t>
      </w:r>
      <w:hyperlink r:id="rId8" w:tgtFrame="_blank" w:history="1">
        <w:r w:rsidRPr="00B6259A">
          <w:rPr>
            <w:rFonts w:eastAsia="Times New Roman" w:cs="Times New Roman"/>
            <w:b/>
            <w:bCs/>
            <w:color w:val="376FA8"/>
            <w:szCs w:val="27"/>
            <w:u w:val="single"/>
          </w:rPr>
          <w:t>số thẻ căn cước công dân gắn chip</w:t>
        </w:r>
      </w:hyperlink>
      <w:r w:rsidRPr="00C2199C">
        <w:rPr>
          <w:rFonts w:eastAsia="Times New Roman" w:cs="Times New Roman"/>
          <w:color w:val="212529"/>
          <w:szCs w:val="27"/>
        </w:rPr>
        <w:t> </w:t>
      </w:r>
    </w:p>
    <w:p w:rsidR="00C2199C" w:rsidRPr="00C2199C" w:rsidRDefault="00C2199C" w:rsidP="00B61E47">
      <w:pPr>
        <w:shd w:val="clear" w:color="auto" w:fill="FFFFFF"/>
        <w:spacing w:after="0" w:line="240" w:lineRule="auto"/>
        <w:jc w:val="both"/>
        <w:rPr>
          <w:rFonts w:eastAsia="Times New Roman" w:cs="Times New Roman"/>
          <w:color w:val="212529"/>
          <w:szCs w:val="24"/>
        </w:rPr>
      </w:pPr>
      <w:r w:rsidRPr="00C2199C">
        <w:rPr>
          <w:rFonts w:eastAsia="Times New Roman" w:cs="Times New Roman"/>
          <w:color w:val="212529"/>
          <w:szCs w:val="27"/>
        </w:rPr>
        <w:t>- Số điện thoại: sẽ dùng để nhận thông tin đăng ký và mã OTP xác thực.</w:t>
      </w:r>
    </w:p>
    <w:p w:rsidR="00C2199C" w:rsidRPr="00C2199C" w:rsidRDefault="00C2199C" w:rsidP="00B61E47">
      <w:pPr>
        <w:shd w:val="clear" w:color="auto" w:fill="FFFFFF"/>
        <w:spacing w:after="0" w:line="240" w:lineRule="auto"/>
        <w:jc w:val="both"/>
        <w:rPr>
          <w:rFonts w:eastAsia="Times New Roman" w:cs="Times New Roman"/>
          <w:color w:val="212529"/>
          <w:szCs w:val="24"/>
        </w:rPr>
      </w:pPr>
      <w:r w:rsidRPr="00C2199C">
        <w:rPr>
          <w:rFonts w:eastAsia="Times New Roman" w:cs="Times New Roman"/>
          <w:color w:val="212529"/>
          <w:szCs w:val="27"/>
        </w:rPr>
        <w:t>Sau khi điền thông tin đăng ký bạn nhấn chọn “Đăng ký” để hoàn tất</w:t>
      </w:r>
    </w:p>
    <w:p w:rsidR="00C2199C" w:rsidRPr="00C2199C" w:rsidRDefault="00C2199C" w:rsidP="00B61E47">
      <w:pPr>
        <w:shd w:val="clear" w:color="auto" w:fill="FFFFFF"/>
        <w:spacing w:after="0" w:line="240" w:lineRule="auto"/>
        <w:jc w:val="both"/>
        <w:rPr>
          <w:rFonts w:eastAsia="Times New Roman" w:cs="Times New Roman"/>
          <w:color w:val="212529"/>
          <w:szCs w:val="24"/>
        </w:rPr>
      </w:pPr>
      <w:r w:rsidRPr="00C2199C">
        <w:rPr>
          <w:rFonts w:eastAsia="Times New Roman" w:cs="Times New Roman"/>
          <w:color w:val="212529"/>
          <w:szCs w:val="27"/>
          <w:u w:val="single"/>
        </w:rPr>
        <w:t>Bước 3</w:t>
      </w:r>
      <w:r w:rsidRPr="00C2199C">
        <w:rPr>
          <w:rFonts w:eastAsia="Times New Roman" w:cs="Times New Roman"/>
          <w:color w:val="212529"/>
          <w:szCs w:val="27"/>
        </w:rPr>
        <w:t>: Quét mã QR và kiểm tra lại thông tin</w:t>
      </w:r>
    </w:p>
    <w:p w:rsidR="00C2199C" w:rsidRPr="00C2199C" w:rsidRDefault="00C2199C" w:rsidP="00C2199C">
      <w:pPr>
        <w:shd w:val="clear" w:color="auto" w:fill="FFFFFF"/>
        <w:spacing w:after="0" w:line="240" w:lineRule="auto"/>
        <w:jc w:val="center"/>
        <w:rPr>
          <w:rFonts w:eastAsia="Times New Roman" w:cs="Times New Roman"/>
          <w:color w:val="212529"/>
          <w:szCs w:val="24"/>
        </w:rPr>
      </w:pPr>
      <w:r w:rsidRPr="00B6259A">
        <w:rPr>
          <w:rFonts w:eastAsia="Times New Roman" w:cs="Times New Roman"/>
          <w:noProof/>
          <w:color w:val="212529"/>
          <w:szCs w:val="24"/>
        </w:rPr>
        <w:drawing>
          <wp:inline distT="0" distB="0" distL="0" distR="0" wp14:anchorId="74B2D7E4" wp14:editId="0C112E0F">
            <wp:extent cx="4398645" cy="3449296"/>
            <wp:effectExtent l="0" t="0" r="1905" b="0"/>
            <wp:docPr id="4" name="Picture 4"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h tin ba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6273" cy="3463119"/>
                    </a:xfrm>
                    <a:prstGeom prst="rect">
                      <a:avLst/>
                    </a:prstGeom>
                    <a:noFill/>
                    <a:ln>
                      <a:noFill/>
                    </a:ln>
                  </pic:spPr>
                </pic:pic>
              </a:graphicData>
            </a:graphic>
          </wp:inline>
        </w:drawing>
      </w:r>
    </w:p>
    <w:p w:rsidR="00C2199C" w:rsidRPr="00C2199C" w:rsidRDefault="00C2199C" w:rsidP="00C2199C">
      <w:pPr>
        <w:shd w:val="clear" w:color="auto" w:fill="FFFFFF"/>
        <w:spacing w:after="150" w:line="345" w:lineRule="atLeast"/>
        <w:jc w:val="center"/>
        <w:rPr>
          <w:rFonts w:eastAsia="Times New Roman" w:cs="Times New Roman"/>
          <w:color w:val="212529"/>
          <w:szCs w:val="24"/>
        </w:rPr>
      </w:pPr>
      <w:r w:rsidRPr="00B6259A">
        <w:rPr>
          <w:rFonts w:eastAsia="Times New Roman" w:cs="Times New Roman"/>
          <w:i/>
          <w:iCs/>
          <w:color w:val="212529"/>
          <w:szCs w:val="27"/>
        </w:rPr>
        <w:t>Quét mã QR trên thẻ căn cước công dân</w:t>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C2199C">
        <w:rPr>
          <w:rFonts w:eastAsia="Times New Roman" w:cs="Times New Roman"/>
          <w:color w:val="212529"/>
          <w:szCs w:val="27"/>
        </w:rPr>
        <w:t>Hệ thống gửi yêu cầu truy cập camera và quét mã QR trên thẻ căn cước công dân (1) của bạn.</w:t>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C2199C">
        <w:rPr>
          <w:rFonts w:eastAsia="Times New Roman" w:cs="Times New Roman"/>
          <w:color w:val="212529"/>
          <w:szCs w:val="27"/>
        </w:rPr>
        <w:lastRenderedPageBreak/>
        <w:t>Sau khi quét CCCD, hệ thống sẽ hiển thị các thông tin đăng ký tài khoản (2) bao gồm: Số định danh cá nhân, SĐT, Họ và tên, Giới tính, Ngày tháng năm sinh, Nơi thường trú, Địa chỉ hiện tại (Số nhà, phố, tổ dân phố…)</w:t>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C2199C">
        <w:rPr>
          <w:rFonts w:eastAsia="Times New Roman" w:cs="Times New Roman"/>
          <w:color w:val="212529"/>
          <w:szCs w:val="27"/>
        </w:rPr>
        <w:t>Bạn hãy xác nhận lại thông tin, sau đó tích chọn (3) vào mục </w:t>
      </w:r>
      <w:r w:rsidRPr="00B6259A">
        <w:rPr>
          <w:rFonts w:eastAsia="Times New Roman" w:cs="Times New Roman"/>
          <w:i/>
          <w:iCs/>
          <w:color w:val="212529"/>
          <w:szCs w:val="27"/>
        </w:rPr>
        <w:t>"tôi đồng ý với điều khoản sử dụng ứng dụng và dịch vụ"</w:t>
      </w:r>
      <w:r w:rsidRPr="00C2199C">
        <w:rPr>
          <w:rFonts w:eastAsia="Times New Roman" w:cs="Times New Roman"/>
          <w:color w:val="212529"/>
          <w:szCs w:val="27"/>
        </w:rPr>
        <w:t> sau đó nhấn </w:t>
      </w:r>
      <w:r w:rsidRPr="00B6259A">
        <w:rPr>
          <w:rFonts w:eastAsia="Times New Roman" w:cs="Times New Roman"/>
          <w:i/>
          <w:iCs/>
          <w:color w:val="212529"/>
          <w:szCs w:val="27"/>
        </w:rPr>
        <w:t>“Đăng ký”</w:t>
      </w:r>
      <w:r w:rsidRPr="00C2199C">
        <w:rPr>
          <w:rFonts w:eastAsia="Times New Roman" w:cs="Times New Roman"/>
          <w:color w:val="212529"/>
          <w:szCs w:val="27"/>
        </w:rPr>
        <w:t>.</w:t>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C2199C">
        <w:rPr>
          <w:rFonts w:eastAsia="Times New Roman" w:cs="Times New Roman"/>
          <w:color w:val="212529"/>
          <w:szCs w:val="27"/>
          <w:u w:val="single"/>
        </w:rPr>
        <w:t>Bước 4</w:t>
      </w:r>
      <w:r w:rsidRPr="00C2199C">
        <w:rPr>
          <w:rFonts w:eastAsia="Times New Roman" w:cs="Times New Roman"/>
          <w:color w:val="212529"/>
          <w:szCs w:val="27"/>
        </w:rPr>
        <w:t>: Nhập mã OTP để thiết lập mật khẩu</w:t>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C2199C">
        <w:rPr>
          <w:rFonts w:eastAsia="Times New Roman" w:cs="Times New Roman"/>
          <w:color w:val="212529"/>
          <w:szCs w:val="27"/>
        </w:rPr>
        <w:t>Sau khi kiểm tra chính xác thông tin và đăng ký, hệ thống sẽ gửi mã OTP qua tin nhắn SMS trên điện thoại (đã đăng ký ở trên) để kích hoạt đăng ký thành công. Nhập mã xác thực vào app để thiết lập mật khẩu.</w:t>
      </w:r>
    </w:p>
    <w:p w:rsidR="00C2199C" w:rsidRPr="00C2199C" w:rsidRDefault="00C2199C" w:rsidP="00C2199C">
      <w:pPr>
        <w:shd w:val="clear" w:color="auto" w:fill="FFFFFF"/>
        <w:spacing w:after="0" w:line="240" w:lineRule="auto"/>
        <w:jc w:val="center"/>
        <w:rPr>
          <w:rFonts w:eastAsia="Times New Roman" w:cs="Times New Roman"/>
          <w:color w:val="212529"/>
          <w:szCs w:val="24"/>
        </w:rPr>
      </w:pPr>
      <w:r w:rsidRPr="00B6259A">
        <w:rPr>
          <w:rFonts w:eastAsia="Times New Roman" w:cs="Times New Roman"/>
          <w:noProof/>
          <w:color w:val="212529"/>
          <w:szCs w:val="24"/>
        </w:rPr>
        <w:drawing>
          <wp:inline distT="0" distB="0" distL="0" distR="0" wp14:anchorId="0A209C0A" wp14:editId="200EF404">
            <wp:extent cx="6343618" cy="3201148"/>
            <wp:effectExtent l="0" t="0" r="635" b="0"/>
            <wp:docPr id="3" name="Picture 3"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h tin b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4738" cy="3216852"/>
                    </a:xfrm>
                    <a:prstGeom prst="rect">
                      <a:avLst/>
                    </a:prstGeom>
                    <a:noFill/>
                    <a:ln>
                      <a:noFill/>
                    </a:ln>
                  </pic:spPr>
                </pic:pic>
              </a:graphicData>
            </a:graphic>
          </wp:inline>
        </w:drawing>
      </w:r>
    </w:p>
    <w:p w:rsidR="00C2199C" w:rsidRPr="00C2199C" w:rsidRDefault="00C2199C" w:rsidP="00C2199C">
      <w:pPr>
        <w:shd w:val="clear" w:color="auto" w:fill="FFFFFF"/>
        <w:spacing w:before="150" w:after="150" w:line="345" w:lineRule="atLeast"/>
        <w:jc w:val="center"/>
        <w:rPr>
          <w:rFonts w:eastAsia="Times New Roman" w:cs="Times New Roman"/>
          <w:color w:val="212529"/>
          <w:szCs w:val="24"/>
        </w:rPr>
      </w:pPr>
      <w:r w:rsidRPr="00B6259A">
        <w:rPr>
          <w:rFonts w:eastAsia="Times New Roman" w:cs="Times New Roman"/>
          <w:i/>
          <w:iCs/>
          <w:color w:val="212529"/>
          <w:szCs w:val="27"/>
        </w:rPr>
        <w:t>Thiết lập mật khẩu tài khoản VNeID</w:t>
      </w:r>
    </w:p>
    <w:p w:rsidR="00C2199C" w:rsidRPr="00C2199C" w:rsidRDefault="00C2199C" w:rsidP="00C2199C">
      <w:pPr>
        <w:shd w:val="clear" w:color="auto" w:fill="FFFFFF"/>
        <w:spacing w:after="150" w:line="345" w:lineRule="atLeast"/>
        <w:jc w:val="center"/>
        <w:rPr>
          <w:rFonts w:eastAsia="Times New Roman" w:cs="Times New Roman"/>
          <w:color w:val="212529"/>
          <w:szCs w:val="24"/>
        </w:rPr>
      </w:pPr>
      <w:r w:rsidRPr="00B6259A">
        <w:rPr>
          <w:rFonts w:eastAsia="Times New Roman" w:cs="Times New Roman"/>
          <w:i/>
          <w:iCs/>
          <w:color w:val="212529"/>
          <w:szCs w:val="27"/>
        </w:rPr>
        <w:t>Nhập mã xác thực OTP và thiết lập mật khẩu.</w:t>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B6259A">
        <w:rPr>
          <w:rFonts w:eastAsia="Times New Roman" w:cs="Times New Roman"/>
          <w:i/>
          <w:iCs/>
          <w:color w:val="212529"/>
          <w:szCs w:val="27"/>
        </w:rPr>
        <w:t>Lưu ý: Mật khẩu đăng nhập app định danh điện tử VNeID phải từ 8 - 20 ký tự, bao gồm cả số, chữ Hoa, chữ thường và có ít nhất 1 ký tự đặc biệt. Ví dụ: BHXHdientueBH@2022</w:t>
      </w:r>
    </w:p>
    <w:p w:rsidR="00B6259A" w:rsidRDefault="00B6259A">
      <w:pPr>
        <w:rPr>
          <w:rFonts w:eastAsia="Times New Roman" w:cs="Times New Roman"/>
          <w:color w:val="212529"/>
          <w:szCs w:val="27"/>
          <w:u w:val="single"/>
        </w:rPr>
      </w:pPr>
      <w:r>
        <w:rPr>
          <w:rFonts w:eastAsia="Times New Roman" w:cs="Times New Roman"/>
          <w:color w:val="212529"/>
          <w:szCs w:val="27"/>
          <w:u w:val="single"/>
        </w:rPr>
        <w:br w:type="page"/>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C2199C">
        <w:rPr>
          <w:rFonts w:eastAsia="Times New Roman" w:cs="Times New Roman"/>
          <w:color w:val="212529"/>
          <w:szCs w:val="27"/>
          <w:u w:val="single"/>
        </w:rPr>
        <w:lastRenderedPageBreak/>
        <w:t>Bước 5</w:t>
      </w:r>
      <w:r w:rsidRPr="00C2199C">
        <w:rPr>
          <w:rFonts w:eastAsia="Times New Roman" w:cs="Times New Roman"/>
          <w:color w:val="212529"/>
          <w:szCs w:val="27"/>
        </w:rPr>
        <w:t>: Đăng ký tài khoản định danh điện tử</w:t>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C2199C">
        <w:rPr>
          <w:rFonts w:eastAsia="Times New Roman" w:cs="Times New Roman"/>
          <w:color w:val="212529"/>
          <w:szCs w:val="27"/>
        </w:rPr>
        <w:t>Đăng nhập bằng mật khẩu vừa nhập, chọn “Đăng ký tài khoản định danh điện tử mức 1 (thực hiện trực tuyến)”.</w:t>
      </w:r>
    </w:p>
    <w:p w:rsidR="00C2199C" w:rsidRPr="00C2199C" w:rsidRDefault="00C2199C" w:rsidP="00C2199C">
      <w:pPr>
        <w:shd w:val="clear" w:color="auto" w:fill="FFFFFF"/>
        <w:spacing w:after="0" w:line="240" w:lineRule="auto"/>
        <w:jc w:val="center"/>
        <w:rPr>
          <w:rFonts w:eastAsia="Times New Roman" w:cs="Times New Roman"/>
          <w:color w:val="212529"/>
          <w:szCs w:val="24"/>
        </w:rPr>
      </w:pPr>
      <w:r w:rsidRPr="00B6259A">
        <w:rPr>
          <w:rFonts w:eastAsia="Times New Roman" w:cs="Times New Roman"/>
          <w:noProof/>
          <w:color w:val="212529"/>
          <w:szCs w:val="24"/>
        </w:rPr>
        <w:drawing>
          <wp:inline distT="0" distB="0" distL="0" distR="0" wp14:anchorId="78B402C2" wp14:editId="2CDACD5B">
            <wp:extent cx="6029306" cy="3594037"/>
            <wp:effectExtent l="0" t="0" r="0" b="6985"/>
            <wp:docPr id="2" name="Picture 2"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h tin ba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061" cy="3604621"/>
                    </a:xfrm>
                    <a:prstGeom prst="rect">
                      <a:avLst/>
                    </a:prstGeom>
                    <a:noFill/>
                    <a:ln>
                      <a:noFill/>
                    </a:ln>
                  </pic:spPr>
                </pic:pic>
              </a:graphicData>
            </a:graphic>
          </wp:inline>
        </w:drawing>
      </w:r>
    </w:p>
    <w:p w:rsidR="00C2199C" w:rsidRPr="00C2199C" w:rsidRDefault="00C2199C" w:rsidP="00C2199C">
      <w:pPr>
        <w:shd w:val="clear" w:color="auto" w:fill="FFFFFF"/>
        <w:spacing w:after="150" w:line="345" w:lineRule="atLeast"/>
        <w:jc w:val="center"/>
        <w:rPr>
          <w:rFonts w:eastAsia="Times New Roman" w:cs="Times New Roman"/>
          <w:color w:val="212529"/>
          <w:szCs w:val="24"/>
        </w:rPr>
      </w:pPr>
      <w:r w:rsidRPr="00B6259A">
        <w:rPr>
          <w:rFonts w:eastAsia="Times New Roman" w:cs="Times New Roman"/>
          <w:i/>
          <w:iCs/>
          <w:color w:val="212529"/>
          <w:szCs w:val="27"/>
        </w:rPr>
        <w:t>Đăng ký tài khoản định danh điện tử mức 1</w:t>
      </w:r>
    </w:p>
    <w:p w:rsidR="00B6259A" w:rsidRDefault="00B6259A">
      <w:pPr>
        <w:rPr>
          <w:rFonts w:eastAsia="Times New Roman" w:cs="Times New Roman"/>
          <w:color w:val="212529"/>
          <w:szCs w:val="27"/>
        </w:rPr>
      </w:pPr>
      <w:r>
        <w:rPr>
          <w:rFonts w:eastAsia="Times New Roman" w:cs="Times New Roman"/>
          <w:color w:val="212529"/>
          <w:szCs w:val="27"/>
        </w:rPr>
        <w:br w:type="page"/>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C2199C">
        <w:rPr>
          <w:rFonts w:eastAsia="Times New Roman" w:cs="Times New Roman"/>
          <w:color w:val="212529"/>
          <w:szCs w:val="27"/>
        </w:rPr>
        <w:lastRenderedPageBreak/>
        <w:t>Các bước đăng ký tài khoản mức 1 gồm:</w:t>
      </w:r>
    </w:p>
    <w:p w:rsidR="00C2199C" w:rsidRPr="00C2199C" w:rsidRDefault="00C2199C" w:rsidP="00C2199C">
      <w:pPr>
        <w:numPr>
          <w:ilvl w:val="0"/>
          <w:numId w:val="1"/>
        </w:numPr>
        <w:shd w:val="clear" w:color="auto" w:fill="FFFFFF"/>
        <w:spacing w:before="100" w:beforeAutospacing="1" w:after="150" w:line="345" w:lineRule="atLeast"/>
        <w:jc w:val="both"/>
        <w:rPr>
          <w:rFonts w:eastAsia="Times New Roman" w:cs="Times New Roman"/>
          <w:color w:val="212529"/>
          <w:szCs w:val="24"/>
        </w:rPr>
      </w:pPr>
      <w:r w:rsidRPr="00C2199C">
        <w:rPr>
          <w:rFonts w:eastAsia="Times New Roman" w:cs="Times New Roman"/>
          <w:color w:val="212529"/>
          <w:szCs w:val="27"/>
        </w:rPr>
        <w:t>Đọc thông tin từ chip của thẻ căn cước công dân</w:t>
      </w:r>
    </w:p>
    <w:p w:rsidR="00C2199C" w:rsidRPr="00C2199C" w:rsidRDefault="00C2199C" w:rsidP="00C2199C">
      <w:pPr>
        <w:numPr>
          <w:ilvl w:val="0"/>
          <w:numId w:val="1"/>
        </w:numPr>
        <w:shd w:val="clear" w:color="auto" w:fill="FFFFFF"/>
        <w:spacing w:before="100" w:beforeAutospacing="1" w:after="150" w:line="345" w:lineRule="atLeast"/>
        <w:jc w:val="both"/>
        <w:rPr>
          <w:rFonts w:eastAsia="Times New Roman" w:cs="Times New Roman"/>
          <w:color w:val="212529"/>
          <w:szCs w:val="24"/>
        </w:rPr>
      </w:pPr>
      <w:r w:rsidRPr="00C2199C">
        <w:rPr>
          <w:rFonts w:eastAsia="Times New Roman" w:cs="Times New Roman"/>
          <w:color w:val="212529"/>
          <w:szCs w:val="27"/>
        </w:rPr>
        <w:t>Chụp ảnh chân dung cá nhân đăng ký</w:t>
      </w:r>
    </w:p>
    <w:p w:rsidR="00C2199C" w:rsidRPr="00C2199C" w:rsidRDefault="00C2199C" w:rsidP="00C2199C">
      <w:pPr>
        <w:numPr>
          <w:ilvl w:val="0"/>
          <w:numId w:val="1"/>
        </w:numPr>
        <w:shd w:val="clear" w:color="auto" w:fill="FFFFFF"/>
        <w:spacing w:before="100" w:beforeAutospacing="1" w:after="150" w:line="345" w:lineRule="atLeast"/>
        <w:jc w:val="both"/>
        <w:rPr>
          <w:rFonts w:eastAsia="Times New Roman" w:cs="Times New Roman"/>
          <w:color w:val="212529"/>
          <w:szCs w:val="24"/>
        </w:rPr>
      </w:pPr>
      <w:r w:rsidRPr="00C2199C">
        <w:rPr>
          <w:rFonts w:eastAsia="Times New Roman" w:cs="Times New Roman"/>
          <w:color w:val="212529"/>
          <w:szCs w:val="27"/>
        </w:rPr>
        <w:t>Hoàn thiện thông tin đăng ký và gửi hồ sơ</w:t>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C2199C">
        <w:rPr>
          <w:rFonts w:eastAsia="Times New Roman" w:cs="Times New Roman"/>
          <w:color w:val="212529"/>
          <w:szCs w:val="27"/>
          <w:u w:val="single"/>
        </w:rPr>
        <w:t>Bước 6</w:t>
      </w:r>
      <w:r w:rsidRPr="00C2199C">
        <w:rPr>
          <w:rFonts w:eastAsia="Times New Roman" w:cs="Times New Roman"/>
          <w:color w:val="212529"/>
          <w:szCs w:val="27"/>
        </w:rPr>
        <w:t>: Sử dụng tính năng NFC</w:t>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C2199C">
        <w:rPr>
          <w:rFonts w:eastAsia="Times New Roman" w:cs="Times New Roman"/>
          <w:color w:val="212529"/>
          <w:szCs w:val="27"/>
        </w:rPr>
        <w:t>Sau khi đọc hướng dẫn các bước “Đăng ký tài khoản mức 1” (1). Bạn nhấn chọn “Bắt đầu”.để sử dụng tính năng NFC (2).</w:t>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C2199C">
        <w:rPr>
          <w:rFonts w:eastAsia="Times New Roman" w:cs="Times New Roman"/>
          <w:color w:val="212529"/>
          <w:szCs w:val="27"/>
        </w:rPr>
        <w:t>Giải thích thuật ngữ: NFC là tên viết tắt 3 chữ cái đầu của cụm từ tiếng anh Near-Field Communications, dịch ra là công nghệ kết nối trường gần, cho phép giao tiếp tầm ngắn giữa các thiết bị tương thích với nhau. NFC cần ít nhất một thiết bị truyền (Ví dụ: thẻ CCCD gắn chip điện tử) và một thiết bị khác để nhận tín hiệu (Ví dụ: điện thoại di động).</w:t>
      </w:r>
    </w:p>
    <w:p w:rsidR="00C2199C" w:rsidRPr="00C2199C" w:rsidRDefault="00C2199C" w:rsidP="00C2199C">
      <w:pPr>
        <w:shd w:val="clear" w:color="auto" w:fill="FFFFFF"/>
        <w:spacing w:after="0" w:line="240" w:lineRule="auto"/>
        <w:jc w:val="center"/>
        <w:rPr>
          <w:rFonts w:eastAsia="Times New Roman" w:cs="Times New Roman"/>
          <w:color w:val="212529"/>
          <w:szCs w:val="24"/>
        </w:rPr>
      </w:pPr>
      <w:r w:rsidRPr="00B6259A">
        <w:rPr>
          <w:rFonts w:eastAsia="Times New Roman" w:cs="Times New Roman"/>
          <w:noProof/>
          <w:color w:val="212529"/>
          <w:szCs w:val="24"/>
        </w:rPr>
        <w:drawing>
          <wp:inline distT="0" distB="0" distL="0" distR="0" wp14:anchorId="6104DFB8" wp14:editId="13077083">
            <wp:extent cx="6086372" cy="4491279"/>
            <wp:effectExtent l="0" t="0" r="0" b="5080"/>
            <wp:docPr id="1" name="Picture 1"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h tin ba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8369" cy="4500132"/>
                    </a:xfrm>
                    <a:prstGeom prst="rect">
                      <a:avLst/>
                    </a:prstGeom>
                    <a:noFill/>
                    <a:ln>
                      <a:noFill/>
                    </a:ln>
                  </pic:spPr>
                </pic:pic>
              </a:graphicData>
            </a:graphic>
          </wp:inline>
        </w:drawing>
      </w:r>
    </w:p>
    <w:p w:rsidR="00C2199C" w:rsidRPr="00C2199C" w:rsidRDefault="00C2199C" w:rsidP="00C2199C">
      <w:pPr>
        <w:shd w:val="clear" w:color="auto" w:fill="FFFFFF"/>
        <w:spacing w:before="150" w:after="150" w:line="345" w:lineRule="atLeast"/>
        <w:jc w:val="center"/>
        <w:rPr>
          <w:rFonts w:eastAsia="Times New Roman" w:cs="Times New Roman"/>
          <w:color w:val="212529"/>
          <w:szCs w:val="24"/>
        </w:rPr>
      </w:pPr>
      <w:r w:rsidRPr="00B6259A">
        <w:rPr>
          <w:rFonts w:eastAsia="Times New Roman" w:cs="Times New Roman"/>
          <w:i/>
          <w:iCs/>
          <w:color w:val="212529"/>
          <w:szCs w:val="27"/>
        </w:rPr>
        <w:t>Hướng dẫn đăng ký tài khoản Mức 1</w:t>
      </w:r>
    </w:p>
    <w:p w:rsidR="00C2199C" w:rsidRPr="00C2199C" w:rsidRDefault="00C2199C" w:rsidP="00C2199C">
      <w:pPr>
        <w:spacing w:after="0" w:line="240" w:lineRule="auto"/>
        <w:rPr>
          <w:rFonts w:eastAsia="Times New Roman" w:cs="Times New Roman"/>
          <w:szCs w:val="24"/>
        </w:rPr>
      </w:pPr>
      <w:r w:rsidRPr="00C2199C">
        <w:rPr>
          <w:rFonts w:eastAsia="Times New Roman" w:cs="Times New Roman"/>
          <w:color w:val="212529"/>
          <w:szCs w:val="24"/>
          <w:shd w:val="clear" w:color="auto" w:fill="FFFFFF"/>
        </w:rPr>
        <w:t> </w:t>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C2199C">
        <w:rPr>
          <w:rFonts w:eastAsia="Times New Roman" w:cs="Times New Roman"/>
          <w:color w:val="212529"/>
          <w:szCs w:val="27"/>
        </w:rPr>
        <w:t>Lưu ý khi sử dụng NFC:</w:t>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C2199C">
        <w:rPr>
          <w:rFonts w:eastAsia="Times New Roman" w:cs="Times New Roman"/>
          <w:color w:val="212529"/>
          <w:szCs w:val="27"/>
        </w:rPr>
        <w:t>·         Bật tính năng NFC trong phần cài đặt của điện thoại (thiết bị nhận tín hiệu).</w:t>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C2199C">
        <w:rPr>
          <w:rFonts w:eastAsia="Times New Roman" w:cs="Times New Roman"/>
          <w:color w:val="212529"/>
          <w:szCs w:val="27"/>
        </w:rPr>
        <w:t>·         Xác định vị trí đặt thẻ CCCD gắn chíp.</w:t>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C2199C">
        <w:rPr>
          <w:rFonts w:eastAsia="Times New Roman" w:cs="Times New Roman"/>
          <w:color w:val="212529"/>
          <w:szCs w:val="27"/>
        </w:rPr>
        <w:lastRenderedPageBreak/>
        <w:t>Cụ thể: Đặt phần chip trên thẻ căn cước tại vị trí chính giữa phía trên của mặt sau khu vực gần Camera của điện thoại. Khi ứng dụng thông báo đang đọc thông tin từ chíp bạn cần giữ nguyên thẻ CCCD và điện thoại cho tới khi có thông báo đọc thông tin thành công.</w:t>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C2199C">
        <w:rPr>
          <w:rFonts w:eastAsia="Times New Roman" w:cs="Times New Roman"/>
          <w:color w:val="212529"/>
          <w:szCs w:val="27"/>
        </w:rPr>
        <w:t>Nếu đã thực hiện theo như hướng dẫn mà ứng dụng không hiển thị thông báo đang đọc thông tin thì bạn cần di chuyển chận thẻ CCCD từ trên xuống dưới dọc theo chiều dài của thiết bị điện thoại.</w:t>
      </w:r>
    </w:p>
    <w:p w:rsidR="00C2199C" w:rsidRPr="00C2199C" w:rsidRDefault="00C2199C" w:rsidP="00C2199C">
      <w:pPr>
        <w:shd w:val="clear" w:color="auto" w:fill="FFFFFF"/>
        <w:spacing w:after="150" w:line="345" w:lineRule="atLeast"/>
        <w:jc w:val="both"/>
        <w:rPr>
          <w:rFonts w:eastAsia="Times New Roman" w:cs="Times New Roman"/>
          <w:color w:val="212529"/>
          <w:szCs w:val="24"/>
        </w:rPr>
      </w:pPr>
      <w:r w:rsidRPr="00C2199C">
        <w:rPr>
          <w:rFonts w:eastAsia="Times New Roman" w:cs="Times New Roman"/>
          <w:color w:val="212529"/>
          <w:szCs w:val="27"/>
        </w:rPr>
        <w:t>Bạn nhấn chọn "tôi đã hiểu" để sử dụng tính năng NFC</w:t>
      </w:r>
    </w:p>
    <w:p w:rsidR="00B13E62" w:rsidRPr="00B6259A" w:rsidRDefault="00B13E62">
      <w:pPr>
        <w:rPr>
          <w:sz w:val="32"/>
        </w:rPr>
      </w:pPr>
    </w:p>
    <w:sectPr w:rsidR="00B13E62" w:rsidRPr="00B6259A" w:rsidSect="00C2199C">
      <w:pgSz w:w="11907" w:h="16840"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6476C"/>
    <w:multiLevelType w:val="multilevel"/>
    <w:tmpl w:val="81DC7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9C"/>
    <w:rsid w:val="000E7D55"/>
    <w:rsid w:val="002F3CC8"/>
    <w:rsid w:val="00B13E62"/>
    <w:rsid w:val="00B61E47"/>
    <w:rsid w:val="00B6259A"/>
    <w:rsid w:val="00C2199C"/>
    <w:rsid w:val="00C4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2B8"/>
  <w15:chartTrackingRefBased/>
  <w15:docId w15:val="{B3BD94CE-5DFB-4EE3-8AE4-FB4EE7EE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199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2199C"/>
    <w:rPr>
      <w:b/>
      <w:bCs/>
    </w:rPr>
  </w:style>
  <w:style w:type="character" w:styleId="Emphasis">
    <w:name w:val="Emphasis"/>
    <w:basedOn w:val="DefaultParagraphFont"/>
    <w:uiPriority w:val="20"/>
    <w:qFormat/>
    <w:rsid w:val="00C2199C"/>
    <w:rPr>
      <w:i/>
      <w:iCs/>
    </w:rPr>
  </w:style>
  <w:style w:type="character" w:styleId="Hyperlink">
    <w:name w:val="Hyperlink"/>
    <w:basedOn w:val="DefaultParagraphFont"/>
    <w:uiPriority w:val="99"/>
    <w:semiHidden/>
    <w:unhideWhenUsed/>
    <w:rsid w:val="00C219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9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h.vn/tin-tuc/y-nghia-12-con-so-tren-the-can-cuoc-cong-dan-gan-ch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4</cp:revision>
  <dcterms:created xsi:type="dcterms:W3CDTF">2024-08-28T01:42:00Z</dcterms:created>
  <dcterms:modified xsi:type="dcterms:W3CDTF">2024-08-28T01:55:00Z</dcterms:modified>
</cp:coreProperties>
</file>